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E5" w:rsidRPr="005A447D" w:rsidRDefault="00BD418C" w:rsidP="00614F8E">
      <w:pPr>
        <w:pStyle w:val="ConsPlusNormal"/>
        <w:jc w:val="both"/>
        <w:rPr>
          <w:rFonts w:ascii="Comic Sans MS" w:hAnsi="Comic Sans MS"/>
          <w:szCs w:val="22"/>
        </w:rPr>
      </w:pPr>
      <w:r w:rsidRPr="005A447D">
        <w:rPr>
          <w:rFonts w:ascii="Comic Sans MS" w:hAnsi="Comic Sans MS"/>
          <w:szCs w:val="22"/>
        </w:rPr>
        <w:t xml:space="preserve">      </w:t>
      </w:r>
      <w:r w:rsidR="00BF13A2" w:rsidRPr="005A447D">
        <w:rPr>
          <w:rFonts w:ascii="Comic Sans MS" w:hAnsi="Comic Sans MS"/>
          <w:szCs w:val="22"/>
        </w:rPr>
        <w:t>Зачастую, в случае нарушения прав граждан при оказании им туристских услуг потребители ошибочно стараются предъявить какое-либо требование тур. агентству, вне зависимости от условий договора о реализации туристского продукта</w:t>
      </w:r>
      <w:r w:rsidR="00FD1BE5" w:rsidRPr="005A447D">
        <w:rPr>
          <w:rFonts w:ascii="Comic Sans MS" w:hAnsi="Comic Sans MS"/>
          <w:szCs w:val="22"/>
        </w:rPr>
        <w:t xml:space="preserve">. Однако, ответственность исполнителя услуг (туроператора и/или турагента) </w:t>
      </w:r>
      <w:r w:rsidR="00187F64" w:rsidRPr="005A447D">
        <w:rPr>
          <w:rFonts w:ascii="Comic Sans MS" w:hAnsi="Comic Sans MS"/>
          <w:szCs w:val="22"/>
        </w:rPr>
        <w:t xml:space="preserve">и соответственно возможность обратиться к тому или иному субъекту потребительских правоотношений зависит от многих факторов, в частности: от условий договора, от чьего имени заключен договор, от услуг </w:t>
      </w:r>
      <w:r w:rsidR="005E0978" w:rsidRPr="005A447D">
        <w:rPr>
          <w:rFonts w:ascii="Comic Sans MS" w:hAnsi="Comic Sans MS"/>
          <w:szCs w:val="22"/>
        </w:rPr>
        <w:t>оказанных с недостатками</w:t>
      </w:r>
      <w:r w:rsidR="005E0978" w:rsidRPr="005A447D">
        <w:rPr>
          <w:rFonts w:ascii="Comic Sans MS" w:hAnsi="Comic Sans MS"/>
          <w:szCs w:val="22"/>
        </w:rPr>
        <w:t xml:space="preserve">, </w:t>
      </w:r>
      <w:r w:rsidR="00187F64" w:rsidRPr="005A447D">
        <w:rPr>
          <w:rFonts w:ascii="Comic Sans MS" w:hAnsi="Comic Sans MS"/>
          <w:szCs w:val="22"/>
        </w:rPr>
        <w:t xml:space="preserve">входящих в стоимость </w:t>
      </w:r>
      <w:r w:rsidR="005E0978" w:rsidRPr="005A447D">
        <w:rPr>
          <w:rFonts w:ascii="Comic Sans MS" w:hAnsi="Comic Sans MS"/>
          <w:szCs w:val="22"/>
        </w:rPr>
        <w:t xml:space="preserve">туристского продукта </w:t>
      </w:r>
      <w:r w:rsidR="00187F64" w:rsidRPr="005A447D">
        <w:rPr>
          <w:rFonts w:ascii="Comic Sans MS" w:hAnsi="Comic Sans MS"/>
          <w:szCs w:val="22"/>
        </w:rPr>
        <w:t>и т.д.</w:t>
      </w:r>
      <w:r w:rsidR="00FD1BE5" w:rsidRPr="005A447D">
        <w:rPr>
          <w:rFonts w:ascii="Comic Sans MS" w:hAnsi="Comic Sans MS"/>
          <w:szCs w:val="22"/>
        </w:rPr>
        <w:t xml:space="preserve"> </w:t>
      </w:r>
    </w:p>
    <w:p w:rsidR="00614F8E" w:rsidRPr="005A447D" w:rsidRDefault="00187F64" w:rsidP="00614F8E">
      <w:pPr>
        <w:pStyle w:val="ConsPlusNormal"/>
        <w:jc w:val="both"/>
        <w:rPr>
          <w:rFonts w:ascii="Comic Sans MS" w:hAnsi="Comic Sans MS"/>
          <w:b/>
          <w:szCs w:val="22"/>
          <w:u w:val="single"/>
        </w:rPr>
      </w:pPr>
      <w:r w:rsidRPr="005A447D">
        <w:rPr>
          <w:rFonts w:ascii="Comic Sans MS" w:hAnsi="Comic Sans MS"/>
          <w:szCs w:val="22"/>
        </w:rPr>
        <w:t xml:space="preserve">     </w:t>
      </w:r>
      <w:r w:rsidR="00614F8E" w:rsidRPr="005A447D">
        <w:rPr>
          <w:rFonts w:ascii="Comic Sans MS" w:hAnsi="Comic Sans MS"/>
          <w:b/>
          <w:szCs w:val="22"/>
          <w:u w:val="single"/>
        </w:rPr>
        <w:t>Исполнитель</w:t>
      </w:r>
      <w:r w:rsidR="005E0978" w:rsidRPr="005A447D">
        <w:rPr>
          <w:rFonts w:ascii="Comic Sans MS" w:hAnsi="Comic Sans MS"/>
          <w:b/>
          <w:szCs w:val="22"/>
          <w:u w:val="single"/>
        </w:rPr>
        <w:t xml:space="preserve"> (туроператор, турагент)</w:t>
      </w:r>
      <w:r w:rsidR="00614F8E" w:rsidRPr="005A447D">
        <w:rPr>
          <w:rFonts w:ascii="Comic Sans MS" w:hAnsi="Comic Sans MS"/>
          <w:b/>
          <w:szCs w:val="22"/>
          <w:u w:val="single"/>
        </w:rPr>
        <w:t xml:space="preserve">  несет ответственность:</w:t>
      </w:r>
    </w:p>
    <w:p w:rsidR="00614F8E" w:rsidRPr="005A447D" w:rsidRDefault="00614F8E" w:rsidP="00614F8E">
      <w:pPr>
        <w:pStyle w:val="ConsPlusNormal"/>
        <w:jc w:val="both"/>
        <w:rPr>
          <w:rFonts w:ascii="Comic Sans MS" w:hAnsi="Comic Sans MS"/>
          <w:szCs w:val="22"/>
        </w:rPr>
      </w:pPr>
      <w:r w:rsidRPr="005A447D">
        <w:rPr>
          <w:rFonts w:ascii="Comic Sans MS" w:hAnsi="Comic Sans MS"/>
          <w:szCs w:val="22"/>
        </w:rPr>
        <w:t>- за ненадлежащую информацию о туристском продукте и исполнителе, в том числе за причинение вреда жизни, здоровью и имуществу потребителя вследствие непредоставления ему полной и достоверной информации;</w:t>
      </w:r>
    </w:p>
    <w:p w:rsidR="00614F8E" w:rsidRPr="005A447D" w:rsidRDefault="00614F8E" w:rsidP="00614F8E">
      <w:pPr>
        <w:pStyle w:val="ConsPlusNormal"/>
        <w:jc w:val="both"/>
        <w:rPr>
          <w:rFonts w:ascii="Comic Sans MS" w:hAnsi="Comic Sans MS"/>
          <w:szCs w:val="22"/>
        </w:rPr>
      </w:pPr>
      <w:r w:rsidRPr="005A447D">
        <w:rPr>
          <w:rFonts w:ascii="Comic Sans MS" w:hAnsi="Comic Sans MS"/>
          <w:szCs w:val="22"/>
        </w:rPr>
        <w:t>- за реализацию туристского продукта, содержащего в себе недостатки, в том числе за нарушение требований к качеству и безопасности туристского продукта;</w:t>
      </w:r>
    </w:p>
    <w:p w:rsidR="00614F8E" w:rsidRPr="005A447D" w:rsidRDefault="00614F8E" w:rsidP="00614F8E">
      <w:pPr>
        <w:pStyle w:val="ConsPlusNormal"/>
        <w:jc w:val="both"/>
        <w:rPr>
          <w:rFonts w:ascii="Comic Sans MS" w:hAnsi="Comic Sans MS"/>
          <w:szCs w:val="22"/>
        </w:rPr>
      </w:pPr>
      <w:r w:rsidRPr="005A447D">
        <w:rPr>
          <w:rFonts w:ascii="Comic Sans MS" w:hAnsi="Comic Sans MS"/>
          <w:szCs w:val="22"/>
        </w:rPr>
        <w:t>- за нарушение сроков оказания услуг и иных условий договора о реализации туристского продукта;</w:t>
      </w:r>
    </w:p>
    <w:p w:rsidR="00614F8E" w:rsidRPr="005A447D" w:rsidRDefault="00614F8E" w:rsidP="00614F8E">
      <w:pPr>
        <w:pStyle w:val="ConsPlusNormal"/>
        <w:jc w:val="both"/>
        <w:rPr>
          <w:rFonts w:ascii="Comic Sans MS" w:hAnsi="Comic Sans MS"/>
          <w:szCs w:val="22"/>
        </w:rPr>
      </w:pPr>
      <w:r w:rsidRPr="005A447D">
        <w:rPr>
          <w:rFonts w:ascii="Comic Sans MS" w:hAnsi="Comic Sans MS"/>
          <w:szCs w:val="22"/>
        </w:rPr>
        <w:t>- за включение в договор о реализации туристского продукта условий, ущемляющих права потребителя;</w:t>
      </w:r>
    </w:p>
    <w:p w:rsidR="00614F8E" w:rsidRPr="005A447D" w:rsidRDefault="00614F8E" w:rsidP="00614F8E">
      <w:pPr>
        <w:pStyle w:val="ConsPlusNormal"/>
        <w:jc w:val="both"/>
        <w:rPr>
          <w:rFonts w:ascii="Comic Sans MS" w:hAnsi="Comic Sans MS"/>
          <w:szCs w:val="22"/>
        </w:rPr>
      </w:pPr>
      <w:r w:rsidRPr="005A447D">
        <w:rPr>
          <w:rFonts w:ascii="Comic Sans MS" w:hAnsi="Comic Sans MS"/>
          <w:szCs w:val="22"/>
        </w:rPr>
        <w:lastRenderedPageBreak/>
        <w:t>- за причинение вреда жизни и здоровью потребителя, а также его имуществу вследствие недостатков туристского продукта.</w:t>
      </w:r>
    </w:p>
    <w:p w:rsidR="00954645" w:rsidRPr="005A447D" w:rsidRDefault="00954645" w:rsidP="00954645">
      <w:pPr>
        <w:pStyle w:val="ConsPlusNormal"/>
        <w:jc w:val="both"/>
        <w:rPr>
          <w:rFonts w:ascii="Comic Sans MS" w:hAnsi="Comic Sans MS"/>
          <w:szCs w:val="22"/>
        </w:rPr>
      </w:pPr>
      <w:r w:rsidRPr="005A447D">
        <w:rPr>
          <w:rFonts w:ascii="Comic Sans MS" w:hAnsi="Comic Sans MS"/>
          <w:szCs w:val="22"/>
        </w:rPr>
        <w:t xml:space="preserve">     По договору о реализации туристского продукта, заключенному турагентом, </w:t>
      </w:r>
      <w:r w:rsidRPr="005A447D">
        <w:rPr>
          <w:rFonts w:ascii="Comic Sans MS" w:hAnsi="Comic Sans MS"/>
          <w:b/>
          <w:szCs w:val="22"/>
        </w:rPr>
        <w:t>туроператор несет ответственность</w:t>
      </w:r>
      <w:r w:rsidRPr="005A447D">
        <w:rPr>
          <w:rFonts w:ascii="Comic Sans MS" w:hAnsi="Comic Sans MS"/>
          <w:szCs w:val="22"/>
        </w:rPr>
        <w:t xml:space="preserve"> </w:t>
      </w:r>
      <w:r w:rsidRPr="005A447D">
        <w:rPr>
          <w:rFonts w:ascii="Comic Sans MS" w:hAnsi="Comic Sans MS"/>
          <w:szCs w:val="22"/>
          <w:u w:val="single"/>
        </w:rPr>
        <w:t>за неоказание или ненадлежащее оказание</w:t>
      </w:r>
      <w:r w:rsidRPr="005A447D">
        <w:rPr>
          <w:rFonts w:ascii="Comic Sans MS" w:hAnsi="Comic Sans MS"/>
          <w:szCs w:val="22"/>
        </w:rPr>
        <w:t xml:space="preserve"> туристу и (или) иному заказчику </w:t>
      </w:r>
      <w:r w:rsidRPr="005A447D">
        <w:rPr>
          <w:rFonts w:ascii="Comic Sans MS" w:hAnsi="Comic Sans MS"/>
          <w:szCs w:val="22"/>
          <w:u w:val="single"/>
        </w:rPr>
        <w:t>услуг</w:t>
      </w:r>
      <w:r w:rsidRPr="005A447D">
        <w:rPr>
          <w:rFonts w:ascii="Comic Sans MS" w:hAnsi="Comic Sans MS"/>
          <w:szCs w:val="22"/>
        </w:rPr>
        <w:t xml:space="preserve">, </w:t>
      </w:r>
      <w:r w:rsidRPr="005A447D">
        <w:rPr>
          <w:rFonts w:ascii="Comic Sans MS" w:hAnsi="Comic Sans MS"/>
          <w:szCs w:val="22"/>
          <w:u w:val="single"/>
        </w:rPr>
        <w:t>входящих в туристский продукт</w:t>
      </w:r>
      <w:r w:rsidRPr="005A447D">
        <w:rPr>
          <w:rFonts w:ascii="Comic Sans MS" w:hAnsi="Comic Sans MS"/>
          <w:szCs w:val="22"/>
        </w:rPr>
        <w:t xml:space="preserve">, </w:t>
      </w:r>
      <w:r w:rsidRPr="005A447D">
        <w:rPr>
          <w:rFonts w:ascii="Comic Sans MS" w:hAnsi="Comic Sans MS"/>
          <w:b/>
          <w:szCs w:val="22"/>
        </w:rPr>
        <w:t>независимо от того</w:t>
      </w:r>
      <w:r w:rsidRPr="005A447D">
        <w:rPr>
          <w:rFonts w:ascii="Comic Sans MS" w:hAnsi="Comic Sans MS"/>
          <w:szCs w:val="22"/>
        </w:rPr>
        <w:t xml:space="preserve">, </w:t>
      </w:r>
      <w:r w:rsidRPr="005A447D">
        <w:rPr>
          <w:rFonts w:ascii="Comic Sans MS" w:hAnsi="Comic Sans MS"/>
          <w:b/>
          <w:szCs w:val="22"/>
        </w:rPr>
        <w:t>кем</w:t>
      </w:r>
      <w:r w:rsidRPr="005A447D">
        <w:rPr>
          <w:rFonts w:ascii="Comic Sans MS" w:hAnsi="Comic Sans MS"/>
          <w:szCs w:val="22"/>
        </w:rPr>
        <w:t xml:space="preserve"> должны были оказываться или </w:t>
      </w:r>
      <w:r w:rsidRPr="005A447D">
        <w:rPr>
          <w:rFonts w:ascii="Comic Sans MS" w:hAnsi="Comic Sans MS"/>
          <w:b/>
          <w:szCs w:val="22"/>
        </w:rPr>
        <w:t>оказывались</w:t>
      </w:r>
      <w:r w:rsidRPr="005A447D">
        <w:rPr>
          <w:rFonts w:ascii="Comic Sans MS" w:hAnsi="Comic Sans MS"/>
          <w:szCs w:val="22"/>
        </w:rPr>
        <w:t xml:space="preserve"> эти </w:t>
      </w:r>
      <w:r w:rsidRPr="005A447D">
        <w:rPr>
          <w:rFonts w:ascii="Comic Sans MS" w:hAnsi="Comic Sans MS"/>
          <w:b/>
          <w:szCs w:val="22"/>
        </w:rPr>
        <w:t>услуги</w:t>
      </w:r>
      <w:r w:rsidRPr="005A447D">
        <w:rPr>
          <w:rFonts w:ascii="Comic Sans MS" w:hAnsi="Comic Sans MS"/>
          <w:szCs w:val="22"/>
        </w:rPr>
        <w:t xml:space="preserve">. </w:t>
      </w:r>
    </w:p>
    <w:p w:rsidR="00954645" w:rsidRPr="005A447D" w:rsidRDefault="00954645" w:rsidP="00954645">
      <w:pPr>
        <w:pStyle w:val="ConsPlusNormal"/>
        <w:jc w:val="both"/>
        <w:rPr>
          <w:rFonts w:ascii="Comic Sans MS" w:hAnsi="Comic Sans MS"/>
          <w:szCs w:val="22"/>
        </w:rPr>
      </w:pPr>
      <w:r w:rsidRPr="005A447D">
        <w:rPr>
          <w:rFonts w:ascii="Comic Sans MS" w:hAnsi="Comic Sans MS"/>
          <w:szCs w:val="22"/>
        </w:rPr>
        <w:t xml:space="preserve">     </w:t>
      </w:r>
      <w:r w:rsidRPr="005A447D">
        <w:rPr>
          <w:rFonts w:ascii="Comic Sans MS" w:hAnsi="Comic Sans MS"/>
          <w:b/>
          <w:szCs w:val="22"/>
        </w:rPr>
        <w:t>Турагент</w:t>
      </w:r>
      <w:r w:rsidRPr="005A447D">
        <w:rPr>
          <w:rFonts w:ascii="Comic Sans MS" w:hAnsi="Comic Sans MS"/>
          <w:szCs w:val="22"/>
        </w:rPr>
        <w:t xml:space="preserve"> </w:t>
      </w:r>
      <w:r w:rsidRPr="005A447D">
        <w:rPr>
          <w:rFonts w:ascii="Comic Sans MS" w:hAnsi="Comic Sans MS"/>
          <w:b/>
          <w:szCs w:val="22"/>
        </w:rPr>
        <w:t>несет</w:t>
      </w:r>
      <w:r w:rsidRPr="005A447D">
        <w:rPr>
          <w:rFonts w:ascii="Comic Sans MS" w:hAnsi="Comic Sans MS"/>
          <w:szCs w:val="22"/>
        </w:rPr>
        <w:t xml:space="preserve"> предусмотренную законодательством РФ </w:t>
      </w:r>
      <w:r w:rsidRPr="005A447D">
        <w:rPr>
          <w:rFonts w:ascii="Comic Sans MS" w:hAnsi="Comic Sans MS"/>
          <w:b/>
          <w:szCs w:val="22"/>
        </w:rPr>
        <w:t>ответственность</w:t>
      </w:r>
      <w:r w:rsidRPr="005A447D">
        <w:rPr>
          <w:rFonts w:ascii="Comic Sans MS" w:hAnsi="Comic Sans MS"/>
          <w:szCs w:val="22"/>
        </w:rPr>
        <w:t xml:space="preserve"> перед туристом и (или) иным заказчиком </w:t>
      </w:r>
      <w:r w:rsidRPr="005A447D">
        <w:rPr>
          <w:rFonts w:ascii="Comic Sans MS" w:hAnsi="Comic Sans MS"/>
          <w:szCs w:val="22"/>
          <w:u w:val="single"/>
        </w:rPr>
        <w:t>за неисполнение или ненадлежащее исполнение</w:t>
      </w:r>
      <w:r w:rsidRPr="005A447D">
        <w:rPr>
          <w:rFonts w:ascii="Comic Sans MS" w:hAnsi="Comic Sans MS"/>
          <w:szCs w:val="22"/>
        </w:rPr>
        <w:t xml:space="preserve"> </w:t>
      </w:r>
      <w:r w:rsidRPr="005A447D">
        <w:rPr>
          <w:rFonts w:ascii="Comic Sans MS" w:hAnsi="Comic Sans MS"/>
          <w:b/>
          <w:szCs w:val="22"/>
        </w:rPr>
        <w:t>своих обязанностей</w:t>
      </w:r>
      <w:r w:rsidRPr="005A447D">
        <w:rPr>
          <w:rFonts w:ascii="Comic Sans MS" w:hAnsi="Comic Sans MS"/>
          <w:szCs w:val="22"/>
        </w:rPr>
        <w:t xml:space="preserve">, </w:t>
      </w:r>
      <w:r w:rsidRPr="005A447D">
        <w:rPr>
          <w:rFonts w:ascii="Comic Sans MS" w:hAnsi="Comic Sans MS"/>
          <w:b/>
          <w:szCs w:val="22"/>
        </w:rPr>
        <w:t>предусмотренных договором</w:t>
      </w:r>
      <w:r w:rsidRPr="005A447D">
        <w:rPr>
          <w:rFonts w:ascii="Comic Sans MS" w:hAnsi="Comic Sans MS"/>
          <w:szCs w:val="22"/>
        </w:rPr>
        <w:t xml:space="preserve"> о реализации туристского продукта.</w:t>
      </w:r>
    </w:p>
    <w:p w:rsidR="00954645" w:rsidRPr="005A447D" w:rsidRDefault="00954645" w:rsidP="00954645">
      <w:pPr>
        <w:pStyle w:val="ConsPlusNormal"/>
        <w:jc w:val="both"/>
        <w:rPr>
          <w:rFonts w:ascii="Comic Sans MS" w:hAnsi="Comic Sans MS"/>
          <w:b/>
          <w:szCs w:val="22"/>
        </w:rPr>
      </w:pPr>
      <w:r w:rsidRPr="005A447D">
        <w:rPr>
          <w:rFonts w:ascii="Comic Sans MS" w:hAnsi="Comic Sans MS"/>
          <w:szCs w:val="22"/>
        </w:rPr>
        <w:t xml:space="preserve">     </w:t>
      </w:r>
      <w:r w:rsidRPr="005A447D">
        <w:rPr>
          <w:rFonts w:ascii="Comic Sans MS" w:hAnsi="Comic Sans MS"/>
          <w:b/>
          <w:color w:val="FF0000"/>
          <w:szCs w:val="22"/>
        </w:rPr>
        <w:t>ВНИМАНИЕ!</w:t>
      </w:r>
      <w:r w:rsidRPr="005A447D">
        <w:rPr>
          <w:rFonts w:ascii="Comic Sans MS" w:hAnsi="Comic Sans MS"/>
          <w:szCs w:val="22"/>
        </w:rPr>
        <w:t xml:space="preserve"> Если турагент в отношениях с туристом действует от собственного имени, то он может быть привлечен к ответственности перед туристом, однако, только </w:t>
      </w:r>
      <w:r w:rsidRPr="005A447D">
        <w:rPr>
          <w:rFonts w:ascii="Comic Sans MS" w:hAnsi="Comic Sans MS"/>
          <w:b/>
          <w:szCs w:val="22"/>
        </w:rPr>
        <w:t>в пределах величины агентского вознаграждения.</w:t>
      </w:r>
    </w:p>
    <w:p w:rsidR="00614F8E" w:rsidRPr="005A447D" w:rsidRDefault="00A441FA" w:rsidP="00614F8E">
      <w:pPr>
        <w:pStyle w:val="ConsPlusNormal"/>
        <w:jc w:val="both"/>
        <w:rPr>
          <w:rFonts w:ascii="Comic Sans MS" w:hAnsi="Comic Sans MS"/>
          <w:szCs w:val="22"/>
        </w:rPr>
      </w:pPr>
      <w:r w:rsidRPr="005A447D">
        <w:rPr>
          <w:rFonts w:ascii="Comic Sans MS" w:hAnsi="Comic Sans MS"/>
          <w:szCs w:val="22"/>
        </w:rPr>
        <w:t xml:space="preserve">     </w:t>
      </w:r>
      <w:r w:rsidR="00614F8E" w:rsidRPr="005A447D">
        <w:rPr>
          <w:rFonts w:ascii="Comic Sans MS" w:hAnsi="Comic Sans MS"/>
          <w:szCs w:val="22"/>
        </w:rPr>
        <w:t xml:space="preserve">Турист также может предъявить требование о выплате страхового возмещения страховщику, который заключил договор страхования гражданской ответственности туроператора. В случае наличия банковской гарантии у туроператора и его отказа возместить ущерб добровольно потребитель может </w:t>
      </w:r>
      <w:r w:rsidR="00614F8E" w:rsidRPr="005A447D">
        <w:rPr>
          <w:rFonts w:ascii="Comic Sans MS" w:hAnsi="Comic Sans MS"/>
          <w:szCs w:val="22"/>
        </w:rPr>
        <w:lastRenderedPageBreak/>
        <w:t>обратиться с заявлением к банку, предоставившему гарантию.</w:t>
      </w:r>
    </w:p>
    <w:p w:rsidR="005A447D" w:rsidRPr="005A447D" w:rsidRDefault="00DF707D" w:rsidP="00614F8E">
      <w:pPr>
        <w:pStyle w:val="ConsPlusNormal"/>
        <w:jc w:val="both"/>
        <w:rPr>
          <w:rFonts w:ascii="Comic Sans MS" w:hAnsi="Comic Sans MS"/>
          <w:szCs w:val="22"/>
        </w:rPr>
      </w:pPr>
      <w:r w:rsidRPr="005A447D">
        <w:rPr>
          <w:rFonts w:ascii="Comic Sans MS" w:hAnsi="Comic Sans MS"/>
          <w:szCs w:val="22"/>
        </w:rPr>
        <w:t xml:space="preserve">     </w:t>
      </w:r>
      <w:r w:rsidR="00614F8E" w:rsidRPr="005A447D">
        <w:rPr>
          <w:rFonts w:ascii="Comic Sans MS" w:hAnsi="Comic Sans MS"/>
          <w:szCs w:val="22"/>
        </w:rPr>
        <w:t>Туроператор отвечает перед туристом или иным заказчиком за действия (бездействие) третьих лиц, оказывающих услуги, входящие в туристский продукт, если федеральными законами и иными нормативными правовыми актами РФ не установлено, что ответственность перед туристом или иным заказчиком несет третье лицо.</w:t>
      </w:r>
      <w:r w:rsidR="005A07D9" w:rsidRPr="005A447D">
        <w:rPr>
          <w:rFonts w:ascii="Comic Sans MS" w:hAnsi="Comic Sans MS"/>
          <w:szCs w:val="22"/>
        </w:rPr>
        <w:t xml:space="preserve"> </w:t>
      </w:r>
    </w:p>
    <w:p w:rsidR="00614F8E" w:rsidRPr="005A447D" w:rsidRDefault="005A447D" w:rsidP="00614F8E">
      <w:pPr>
        <w:pStyle w:val="ConsPlusNormal"/>
        <w:jc w:val="both"/>
        <w:rPr>
          <w:rFonts w:ascii="Comic Sans MS" w:hAnsi="Comic Sans MS"/>
          <w:szCs w:val="22"/>
        </w:rPr>
      </w:pPr>
      <w:r w:rsidRPr="005A447D">
        <w:rPr>
          <w:rFonts w:ascii="Comic Sans MS" w:hAnsi="Comic Sans MS"/>
          <w:szCs w:val="22"/>
        </w:rPr>
        <w:t xml:space="preserve">     Так, например, </w:t>
      </w:r>
      <w:r w:rsidR="005A07D9" w:rsidRPr="005A447D">
        <w:rPr>
          <w:rFonts w:ascii="Comic Sans MS" w:hAnsi="Comic Sans MS"/>
          <w:szCs w:val="22"/>
        </w:rPr>
        <w:t xml:space="preserve">по спорам, возникающим в связи с осуществлением чартерных воздушных перевозок пассажиров в рамках исполнения договора о реализации туристского продукта, исполнителем </w:t>
      </w:r>
      <w:r w:rsidRPr="005A447D">
        <w:rPr>
          <w:rFonts w:ascii="Comic Sans MS" w:hAnsi="Comic Sans MS"/>
          <w:szCs w:val="22"/>
        </w:rPr>
        <w:t>договора перевозки с потребителем</w:t>
      </w:r>
      <w:r w:rsidRPr="005A447D">
        <w:rPr>
          <w:rFonts w:ascii="Comic Sans MS" w:hAnsi="Comic Sans MS"/>
          <w:szCs w:val="22"/>
        </w:rPr>
        <w:t xml:space="preserve"> и соответственно надлежащим ответчиком будет являться туроператор.</w:t>
      </w:r>
    </w:p>
    <w:p w:rsidR="000867A6" w:rsidRPr="005A447D" w:rsidRDefault="000867A6" w:rsidP="000867A6">
      <w:pPr>
        <w:pStyle w:val="ConsPlusNormal"/>
        <w:jc w:val="both"/>
        <w:rPr>
          <w:rFonts w:ascii="Comic Sans MS" w:hAnsi="Comic Sans MS"/>
          <w:szCs w:val="22"/>
        </w:rPr>
      </w:pPr>
      <w:r w:rsidRPr="005A447D">
        <w:rPr>
          <w:rFonts w:ascii="Comic Sans MS" w:hAnsi="Comic Sans MS"/>
          <w:szCs w:val="22"/>
        </w:rPr>
        <w:t xml:space="preserve">     </w:t>
      </w:r>
      <w:r w:rsidRPr="005A447D">
        <w:rPr>
          <w:rFonts w:ascii="Comic Sans MS" w:hAnsi="Comic Sans MS"/>
          <w:b/>
          <w:color w:val="0000FF"/>
          <w:szCs w:val="22"/>
        </w:rPr>
        <w:t>ПОМНИТЕ!</w:t>
      </w:r>
      <w:r w:rsidRPr="005A447D">
        <w:rPr>
          <w:rFonts w:ascii="Comic Sans MS" w:hAnsi="Comic Sans MS"/>
          <w:szCs w:val="22"/>
        </w:rPr>
        <w:t xml:space="preserve"> Исполнитель (туроператор или турагент) освобождается от ответственности за неисполнение или ненадлежащее исполнение своих обязательств перед потребителем, если докажет, что неисполнение или ненадлежащее исполнение обязательств произошло вследствие непреодолимой силы, а также по иным основаниям, предусмотренным федеральными законами.</w:t>
      </w:r>
    </w:p>
    <w:p w:rsidR="00A57FCE" w:rsidRPr="005A447D" w:rsidRDefault="00DF707D" w:rsidP="00614F8E">
      <w:pPr>
        <w:pStyle w:val="ConsPlusNormal"/>
        <w:jc w:val="both"/>
        <w:rPr>
          <w:rFonts w:ascii="Comic Sans MS" w:hAnsi="Comic Sans MS"/>
          <w:szCs w:val="22"/>
        </w:rPr>
      </w:pPr>
      <w:r w:rsidRPr="005A447D">
        <w:rPr>
          <w:rFonts w:ascii="Comic Sans MS" w:hAnsi="Comic Sans MS"/>
          <w:szCs w:val="22"/>
        </w:rPr>
        <w:t xml:space="preserve">     </w:t>
      </w:r>
      <w:r w:rsidR="00614F8E" w:rsidRPr="005A447D">
        <w:rPr>
          <w:rFonts w:ascii="Comic Sans MS" w:hAnsi="Comic Sans MS"/>
          <w:szCs w:val="22"/>
        </w:rPr>
        <w:t xml:space="preserve">С целью усиления защиты прав потребителей туруслуг в сфере </w:t>
      </w:r>
      <w:r w:rsidR="00614F8E" w:rsidRPr="005A447D">
        <w:rPr>
          <w:rFonts w:ascii="Comic Sans MS" w:hAnsi="Comic Sans MS"/>
          <w:szCs w:val="22"/>
        </w:rPr>
        <w:lastRenderedPageBreak/>
        <w:t>выездного туризма Правительством РФ принят</w:t>
      </w:r>
      <w:r w:rsidR="000B04CE" w:rsidRPr="005A447D">
        <w:rPr>
          <w:rFonts w:ascii="Comic Sans MS" w:hAnsi="Comic Sans MS"/>
          <w:szCs w:val="22"/>
        </w:rPr>
        <w:t xml:space="preserve"> ряд нормативно-правовых актов, предусматривающий </w:t>
      </w:r>
      <w:r w:rsidR="00614F8E" w:rsidRPr="005A447D">
        <w:rPr>
          <w:rFonts w:ascii="Comic Sans MS" w:hAnsi="Comic Sans MS"/>
          <w:szCs w:val="22"/>
        </w:rPr>
        <w:t xml:space="preserve"> возмещени</w:t>
      </w:r>
      <w:r w:rsidR="000B04CE" w:rsidRPr="005A447D">
        <w:rPr>
          <w:rFonts w:ascii="Comic Sans MS" w:hAnsi="Comic Sans MS"/>
          <w:szCs w:val="22"/>
        </w:rPr>
        <w:t>е</w:t>
      </w:r>
      <w:r w:rsidR="00614F8E" w:rsidRPr="005A447D">
        <w:rPr>
          <w:rFonts w:ascii="Comic Sans MS" w:hAnsi="Comic Sans MS"/>
          <w:szCs w:val="22"/>
        </w:rPr>
        <w:t xml:space="preserve"> реального ущерба туристам или иным заказчикам туристского продукта из денежных средств фонда персональной ответственности туроператор</w:t>
      </w:r>
      <w:r w:rsidR="000B04CE" w:rsidRPr="005A447D">
        <w:rPr>
          <w:rFonts w:ascii="Comic Sans MS" w:hAnsi="Comic Sans MS"/>
          <w:szCs w:val="22"/>
        </w:rPr>
        <w:t>а</w:t>
      </w:r>
      <w:r w:rsidR="00614F8E" w:rsidRPr="005A447D">
        <w:rPr>
          <w:rFonts w:ascii="Comic Sans MS" w:hAnsi="Comic Sans MS"/>
          <w:szCs w:val="22"/>
        </w:rPr>
        <w:t xml:space="preserve"> в сфере выездного туризма. </w:t>
      </w:r>
      <w:r w:rsidR="00A57FCE" w:rsidRPr="005A447D">
        <w:rPr>
          <w:rFonts w:ascii="Comic Sans MS" w:hAnsi="Comic Sans MS"/>
          <w:szCs w:val="22"/>
        </w:rPr>
        <w:t>Вышеуказанное новшество вступило в силу с 01.01.2017 г..</w:t>
      </w:r>
    </w:p>
    <w:p w:rsidR="00614F8E" w:rsidRPr="005A447D" w:rsidRDefault="00A57FCE" w:rsidP="00614F8E">
      <w:pPr>
        <w:pStyle w:val="ConsPlusNormal"/>
        <w:jc w:val="both"/>
        <w:rPr>
          <w:rFonts w:ascii="Comic Sans MS" w:hAnsi="Comic Sans MS"/>
          <w:szCs w:val="22"/>
        </w:rPr>
      </w:pPr>
      <w:r w:rsidRPr="005A447D">
        <w:rPr>
          <w:rFonts w:ascii="Comic Sans MS" w:hAnsi="Comic Sans MS"/>
          <w:szCs w:val="22"/>
        </w:rPr>
        <w:t xml:space="preserve">     </w:t>
      </w:r>
      <w:r w:rsidR="00614F8E" w:rsidRPr="005A447D">
        <w:rPr>
          <w:rFonts w:ascii="Comic Sans MS" w:hAnsi="Comic Sans MS"/>
          <w:szCs w:val="22"/>
        </w:rPr>
        <w:t xml:space="preserve">Основанием для выплаты денежных средств, причитающихся туристу или иному заказчику, в целях возмещения реального ущерба из средств фонда является факт причинения туристу или иному заказчику реального ущерба по причине невозможности исполнения туроператором обязательств по договору </w:t>
      </w:r>
      <w:r w:rsidR="000B04CE" w:rsidRPr="005A447D">
        <w:rPr>
          <w:rFonts w:ascii="Comic Sans MS" w:hAnsi="Comic Sans MS"/>
          <w:szCs w:val="22"/>
        </w:rPr>
        <w:t xml:space="preserve"> о </w:t>
      </w:r>
      <w:r w:rsidR="00614F8E" w:rsidRPr="005A447D">
        <w:rPr>
          <w:rFonts w:ascii="Comic Sans MS" w:hAnsi="Comic Sans MS"/>
          <w:szCs w:val="22"/>
        </w:rPr>
        <w:t>реализации турпродукта.</w:t>
      </w:r>
    </w:p>
    <w:p w:rsidR="00954645" w:rsidRPr="00614F8E" w:rsidRDefault="00954645" w:rsidP="00614F8E">
      <w:pPr>
        <w:pStyle w:val="ConsPlusNormal"/>
        <w:jc w:val="both"/>
        <w:rPr>
          <w:rFonts w:ascii="Comic Sans MS" w:hAnsi="Comic Sans MS"/>
          <w:sz w:val="24"/>
          <w:szCs w:val="24"/>
        </w:rPr>
      </w:pPr>
    </w:p>
    <w:p w:rsidR="007C3B41" w:rsidRDefault="007C3B41" w:rsidP="007C3B41">
      <w:pPr>
        <w:spacing w:after="0" w:line="240" w:lineRule="auto"/>
        <w:jc w:val="right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Информация подготовлена с использованием СПС: Консультант Плюс.</w:t>
      </w:r>
    </w:p>
    <w:p w:rsidR="00954645" w:rsidRDefault="00954645" w:rsidP="00DD4AAC">
      <w:pPr>
        <w:spacing w:after="0" w:line="240" w:lineRule="auto"/>
        <w:jc w:val="center"/>
        <w:rPr>
          <w:rFonts w:ascii="Comic Sans MS" w:hAnsi="Comic Sans MS"/>
          <w:b/>
        </w:rPr>
      </w:pPr>
    </w:p>
    <w:p w:rsidR="00954645" w:rsidRDefault="00954645" w:rsidP="00DD4AAC">
      <w:pPr>
        <w:spacing w:after="0" w:line="240" w:lineRule="auto"/>
        <w:jc w:val="center"/>
        <w:rPr>
          <w:rFonts w:ascii="Comic Sans MS" w:hAnsi="Comic Sans MS"/>
          <w:b/>
        </w:rPr>
      </w:pPr>
    </w:p>
    <w:p w:rsidR="005A447D" w:rsidRDefault="005A447D" w:rsidP="00DD4AAC">
      <w:pPr>
        <w:spacing w:after="0" w:line="240" w:lineRule="auto"/>
        <w:jc w:val="center"/>
        <w:rPr>
          <w:rFonts w:ascii="Comic Sans MS" w:hAnsi="Comic Sans MS"/>
          <w:b/>
        </w:rPr>
      </w:pPr>
    </w:p>
    <w:p w:rsidR="005A447D" w:rsidRDefault="005A447D" w:rsidP="00DD4AAC">
      <w:pPr>
        <w:spacing w:after="0" w:line="240" w:lineRule="auto"/>
        <w:jc w:val="center"/>
        <w:rPr>
          <w:rFonts w:ascii="Comic Sans MS" w:hAnsi="Comic Sans MS"/>
          <w:b/>
        </w:rPr>
      </w:pPr>
    </w:p>
    <w:p w:rsidR="005A447D" w:rsidRDefault="005A447D" w:rsidP="00DD4AAC">
      <w:pPr>
        <w:spacing w:after="0" w:line="240" w:lineRule="auto"/>
        <w:jc w:val="center"/>
        <w:rPr>
          <w:rFonts w:ascii="Comic Sans MS" w:hAnsi="Comic Sans MS"/>
          <w:b/>
        </w:rPr>
      </w:pPr>
    </w:p>
    <w:p w:rsidR="005A447D" w:rsidRDefault="005A447D" w:rsidP="00DD4AAC">
      <w:pPr>
        <w:spacing w:after="0" w:line="240" w:lineRule="auto"/>
        <w:jc w:val="center"/>
        <w:rPr>
          <w:rFonts w:ascii="Comic Sans MS" w:hAnsi="Comic Sans MS"/>
          <w:b/>
        </w:rPr>
      </w:pPr>
    </w:p>
    <w:p w:rsidR="005A447D" w:rsidRDefault="005A447D" w:rsidP="00DD4AAC">
      <w:pPr>
        <w:spacing w:after="0" w:line="240" w:lineRule="auto"/>
        <w:jc w:val="center"/>
        <w:rPr>
          <w:rFonts w:ascii="Comic Sans MS" w:hAnsi="Comic Sans MS"/>
          <w:b/>
        </w:rPr>
      </w:pPr>
    </w:p>
    <w:p w:rsidR="005A447D" w:rsidRDefault="005A447D" w:rsidP="00DD4AAC">
      <w:pPr>
        <w:spacing w:after="0" w:line="240" w:lineRule="auto"/>
        <w:jc w:val="center"/>
        <w:rPr>
          <w:rFonts w:ascii="Comic Sans MS" w:hAnsi="Comic Sans MS"/>
          <w:b/>
        </w:rPr>
      </w:pPr>
    </w:p>
    <w:p w:rsidR="005A447D" w:rsidRDefault="005A447D" w:rsidP="00DD4AAC">
      <w:pPr>
        <w:spacing w:after="0" w:line="240" w:lineRule="auto"/>
        <w:jc w:val="center"/>
        <w:rPr>
          <w:rFonts w:ascii="Comic Sans MS" w:hAnsi="Comic Sans MS"/>
          <w:b/>
        </w:rPr>
      </w:pPr>
    </w:p>
    <w:p w:rsidR="005A447D" w:rsidRDefault="005A447D" w:rsidP="00DD4AAC">
      <w:pPr>
        <w:spacing w:after="0" w:line="240" w:lineRule="auto"/>
        <w:jc w:val="center"/>
        <w:rPr>
          <w:rFonts w:ascii="Comic Sans MS" w:hAnsi="Comic Sans MS"/>
          <w:b/>
        </w:rPr>
      </w:pPr>
    </w:p>
    <w:p w:rsidR="005A447D" w:rsidRDefault="005A447D" w:rsidP="00DD4AAC">
      <w:pPr>
        <w:spacing w:after="0" w:line="240" w:lineRule="auto"/>
        <w:jc w:val="center"/>
        <w:rPr>
          <w:rFonts w:ascii="Comic Sans MS" w:hAnsi="Comic Sans MS"/>
          <w:b/>
        </w:rPr>
      </w:pPr>
    </w:p>
    <w:p w:rsidR="005A447D" w:rsidRDefault="005A447D" w:rsidP="00DD4AAC">
      <w:pPr>
        <w:spacing w:after="0" w:line="240" w:lineRule="auto"/>
        <w:jc w:val="center"/>
        <w:rPr>
          <w:rFonts w:ascii="Comic Sans MS" w:hAnsi="Comic Sans MS"/>
          <w:b/>
        </w:rPr>
      </w:pPr>
    </w:p>
    <w:p w:rsidR="005A447D" w:rsidRDefault="005A447D" w:rsidP="00DD4AAC">
      <w:pPr>
        <w:spacing w:after="0" w:line="240" w:lineRule="auto"/>
        <w:jc w:val="center"/>
        <w:rPr>
          <w:rFonts w:ascii="Comic Sans MS" w:hAnsi="Comic Sans MS"/>
          <w:b/>
        </w:rPr>
      </w:pPr>
      <w:bookmarkStart w:id="0" w:name="_GoBack"/>
      <w:bookmarkEnd w:id="0"/>
    </w:p>
    <w:p w:rsidR="00954645" w:rsidRDefault="00954645" w:rsidP="00DD4AAC">
      <w:pPr>
        <w:spacing w:after="0" w:line="240" w:lineRule="auto"/>
        <w:jc w:val="center"/>
        <w:rPr>
          <w:rFonts w:ascii="Comic Sans MS" w:hAnsi="Comic Sans MS"/>
          <w:b/>
        </w:rPr>
      </w:pPr>
    </w:p>
    <w:p w:rsidR="00DD4AAC" w:rsidRPr="00B310EF" w:rsidRDefault="00DD4AAC" w:rsidP="00DD4AAC">
      <w:pPr>
        <w:spacing w:after="0" w:line="240" w:lineRule="auto"/>
        <w:jc w:val="center"/>
        <w:rPr>
          <w:rFonts w:ascii="Comic Sans MS" w:hAnsi="Comic Sans MS"/>
          <w:b/>
        </w:rPr>
      </w:pPr>
      <w:r w:rsidRPr="00B310EF">
        <w:rPr>
          <w:rFonts w:ascii="Comic Sans MS" w:hAnsi="Comic Sans MS"/>
          <w:b/>
        </w:rPr>
        <w:t>Ждем Вас по адресам:</w:t>
      </w:r>
    </w:p>
    <w:tbl>
      <w:tblPr>
        <w:tblW w:w="4678" w:type="dxa"/>
        <w:tblInd w:w="-34" w:type="dxa"/>
        <w:tblLook w:val="04A0" w:firstRow="1" w:lastRow="0" w:firstColumn="1" w:lastColumn="0" w:noHBand="0" w:noVBand="1"/>
      </w:tblPr>
      <w:tblGrid>
        <w:gridCol w:w="4678"/>
      </w:tblGrid>
      <w:tr w:rsidR="00DD4AAC" w:rsidRPr="00B20C60" w:rsidTr="00871437">
        <w:trPr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AC" w:rsidRPr="00B20C60" w:rsidRDefault="00DD4AAC" w:rsidP="00871437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г.Иркутск, </w:t>
            </w:r>
            <w:r w:rsidRPr="00B20C60">
              <w:rPr>
                <w:rFonts w:ascii="Comic Sans MS" w:hAnsi="Comic Sans MS"/>
                <w:sz w:val="19"/>
                <w:szCs w:val="19"/>
              </w:rPr>
              <w:t>ул.Три</w:t>
            </w:r>
            <w:r>
              <w:rPr>
                <w:rFonts w:ascii="Comic Sans MS" w:hAnsi="Comic Sans MS"/>
                <w:sz w:val="19"/>
                <w:szCs w:val="19"/>
              </w:rPr>
              <w:t xml:space="preserve">лиссера, 51,   8(395-2)22-23-88, </w:t>
            </w:r>
            <w:hyperlink r:id="rId6" w:history="1"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zpp@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sesoirk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.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irkutsk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.ru</w:t>
              </w:r>
            </w:hyperlink>
          </w:p>
        </w:tc>
      </w:tr>
      <w:tr w:rsidR="00DD4AAC" w:rsidRPr="00B20C60" w:rsidTr="00871437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AC" w:rsidRPr="00B20C60" w:rsidRDefault="00DD4AAC" w:rsidP="00871437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г.Шелехов, </w:t>
            </w:r>
            <w:r w:rsidRPr="00B20C60">
              <w:rPr>
                <w:rFonts w:ascii="Comic Sans MS" w:hAnsi="Comic Sans MS"/>
                <w:sz w:val="19"/>
                <w:szCs w:val="19"/>
              </w:rPr>
              <w:t xml:space="preserve">ул.Ленина, 9   тел.8(395-50) 4-18-69 </w:t>
            </w:r>
            <w:hyperlink r:id="rId7" w:history="1"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zpp@sesoirk.irkutsk.ru</w:t>
              </w:r>
            </w:hyperlink>
          </w:p>
        </w:tc>
      </w:tr>
      <w:tr w:rsidR="00DD4AAC" w:rsidRPr="00B20C60" w:rsidTr="00871437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AC" w:rsidRPr="00B20C60" w:rsidRDefault="00DD4AAC" w:rsidP="00871437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>г.Ангарск</w:t>
            </w:r>
            <w:r w:rsidRPr="00B20C60">
              <w:rPr>
                <w:rFonts w:ascii="Comic Sans MS" w:hAnsi="Comic Sans MS"/>
                <w:sz w:val="19"/>
                <w:szCs w:val="19"/>
              </w:rPr>
              <w:t xml:space="preserve">, 95 кв. д.17   тел.8(395-5) 67-13-50                    </w:t>
            </w:r>
            <w:hyperlink r:id="rId8" w:history="1">
              <w:r w:rsidRPr="00B20C60">
                <w:rPr>
                  <w:rStyle w:val="a7"/>
                  <w:rFonts w:ascii="Comic Sans MS" w:hAnsi="Comic Sans MS"/>
                  <w:b/>
                  <w:bCs/>
                  <w:sz w:val="19"/>
                  <w:szCs w:val="19"/>
                  <w:lang w:val="en-US"/>
                </w:rPr>
                <w:t>Kp</w:t>
              </w:r>
              <w:r w:rsidRPr="00B20C60">
                <w:rPr>
                  <w:rStyle w:val="a7"/>
                  <w:rFonts w:ascii="Comic Sans MS" w:hAnsi="Comic Sans MS"/>
                  <w:b/>
                  <w:bCs/>
                  <w:sz w:val="19"/>
                  <w:szCs w:val="19"/>
                </w:rPr>
                <w:t>-</w:t>
              </w:r>
              <w:r w:rsidRPr="00B20C60">
                <w:rPr>
                  <w:rStyle w:val="a7"/>
                  <w:rFonts w:ascii="Comic Sans MS" w:hAnsi="Comic Sans MS"/>
                  <w:b/>
                  <w:bCs/>
                  <w:sz w:val="19"/>
                  <w:szCs w:val="19"/>
                  <w:lang w:val="en-US"/>
                </w:rPr>
                <w:t>zpp</w:t>
              </w:r>
              <w:r w:rsidRPr="00B20C60">
                <w:rPr>
                  <w:rStyle w:val="a7"/>
                  <w:rFonts w:ascii="Comic Sans MS" w:hAnsi="Comic Sans MS"/>
                  <w:b/>
                  <w:bCs/>
                  <w:sz w:val="19"/>
                  <w:szCs w:val="19"/>
                </w:rPr>
                <w:t>.</w:t>
              </w:r>
              <w:r w:rsidRPr="00B20C60">
                <w:rPr>
                  <w:rStyle w:val="a7"/>
                  <w:rFonts w:ascii="Comic Sans MS" w:hAnsi="Comic Sans MS"/>
                  <w:b/>
                  <w:bCs/>
                  <w:sz w:val="19"/>
                  <w:szCs w:val="19"/>
                  <w:lang w:val="en-US"/>
                </w:rPr>
                <w:t>ang</w:t>
              </w:r>
              <w:r w:rsidRPr="00B20C60">
                <w:rPr>
                  <w:rStyle w:val="a7"/>
                  <w:rFonts w:ascii="Comic Sans MS" w:hAnsi="Comic Sans MS"/>
                  <w:b/>
                  <w:bCs/>
                  <w:sz w:val="19"/>
                  <w:szCs w:val="19"/>
                </w:rPr>
                <w:t>@</w:t>
              </w:r>
              <w:r w:rsidRPr="00B20C60">
                <w:rPr>
                  <w:rStyle w:val="a7"/>
                  <w:rFonts w:ascii="Comic Sans MS" w:hAnsi="Comic Sans MS"/>
                  <w:b/>
                  <w:bCs/>
                  <w:sz w:val="19"/>
                  <w:szCs w:val="19"/>
                  <w:lang w:val="en-US"/>
                </w:rPr>
                <w:t>yandex</w:t>
              </w:r>
              <w:r w:rsidRPr="00B20C60">
                <w:rPr>
                  <w:rStyle w:val="a7"/>
                  <w:rFonts w:ascii="Comic Sans MS" w:hAnsi="Comic Sans MS"/>
                  <w:b/>
                  <w:bCs/>
                  <w:sz w:val="19"/>
                  <w:szCs w:val="19"/>
                </w:rPr>
                <w:t>.</w:t>
              </w:r>
              <w:r w:rsidRPr="00B20C60">
                <w:rPr>
                  <w:rStyle w:val="a7"/>
                  <w:rFonts w:ascii="Comic Sans MS" w:hAnsi="Comic Sans MS"/>
                  <w:b/>
                  <w:bCs/>
                  <w:sz w:val="19"/>
                  <w:szCs w:val="19"/>
                  <w:lang w:val="en-US"/>
                </w:rPr>
                <w:t>ru</w:t>
              </w:r>
            </w:hyperlink>
          </w:p>
        </w:tc>
      </w:tr>
      <w:tr w:rsidR="00DD4AAC" w:rsidRPr="00B20C60" w:rsidTr="00871437">
        <w:trPr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AC" w:rsidRPr="00B20C60" w:rsidRDefault="00DD4AAC" w:rsidP="00871437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г.Усолье-Сибирское, </w:t>
            </w:r>
            <w:r w:rsidRPr="00B20C60">
              <w:rPr>
                <w:rFonts w:ascii="Comic Sans MS" w:hAnsi="Comic Sans MS"/>
                <w:sz w:val="19"/>
                <w:szCs w:val="19"/>
              </w:rPr>
              <w:t xml:space="preserve">ул.Ленина, 73                           тел.8(395-43) 6-79-24, </w:t>
            </w:r>
            <w:hyperlink r:id="rId9" w:history="1"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kp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-zpp.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us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@yandex.ru</w:t>
              </w:r>
            </w:hyperlink>
          </w:p>
        </w:tc>
      </w:tr>
      <w:tr w:rsidR="00DD4AAC" w:rsidRPr="00B20C60" w:rsidTr="00871437">
        <w:trPr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AC" w:rsidRPr="00B20C60" w:rsidRDefault="00DD4AAC" w:rsidP="00871437">
            <w:pPr>
              <w:pStyle w:val="lead"/>
              <w:ind w:firstLine="142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г.Черемхово, </w:t>
            </w:r>
            <w:r w:rsidRPr="00B20C60">
              <w:rPr>
                <w:rFonts w:ascii="Comic Sans MS" w:hAnsi="Comic Sans MS"/>
                <w:sz w:val="19"/>
                <w:szCs w:val="19"/>
              </w:rPr>
              <w:t>ул.Плеханова, 1, тел.8(395-46) 5-66-38</w:t>
            </w:r>
            <w:r w:rsidRPr="00B20C60">
              <w:rPr>
                <w:rFonts w:ascii="Comic Sans MS" w:hAnsi="Comic Sans MS"/>
                <w:color w:val="0000FF"/>
                <w:sz w:val="19"/>
                <w:szCs w:val="19"/>
              </w:rPr>
              <w:t xml:space="preserve">; </w:t>
            </w:r>
            <w:r w:rsidRPr="00F74087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ffbuz</w:t>
            </w:r>
            <w:r w:rsidRPr="00F74087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-</w:t>
            </w:r>
            <w:r w:rsidRPr="00F74087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cheremxovo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@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yandex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.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ru</w:t>
            </w:r>
          </w:p>
        </w:tc>
      </w:tr>
      <w:tr w:rsidR="00DD4AAC" w:rsidRPr="00B20C60" w:rsidTr="00871437">
        <w:trPr>
          <w:trHeight w:val="4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AC" w:rsidRPr="00B20C60" w:rsidRDefault="00DD4AAC" w:rsidP="00871437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г.Саянск, </w:t>
            </w:r>
            <w:r w:rsidRPr="00B20C60">
              <w:rPr>
                <w:rFonts w:ascii="Comic Sans MS" w:hAnsi="Comic Sans MS"/>
                <w:sz w:val="19"/>
                <w:szCs w:val="19"/>
              </w:rPr>
              <w:t xml:space="preserve">мкр.Благовещенский, 5а, тел.8(395-53) 5-24-89;  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ffbus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-</w:t>
            </w:r>
            <w:hyperlink r:id="rId10" w:history="1"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saynsk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@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yandex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.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ru</w:t>
              </w:r>
            </w:hyperlink>
          </w:p>
        </w:tc>
      </w:tr>
      <w:tr w:rsidR="00DD4AAC" w:rsidRPr="00B20C60" w:rsidTr="00871437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AC" w:rsidRPr="00B20C60" w:rsidRDefault="00DD4AAC" w:rsidP="00871437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>п.Залари</w:t>
            </w:r>
            <w:r w:rsidRPr="00B20C60">
              <w:rPr>
                <w:rFonts w:ascii="Comic Sans MS" w:hAnsi="Comic Sans MS"/>
                <w:sz w:val="19"/>
                <w:szCs w:val="19"/>
              </w:rPr>
              <w:t xml:space="preserve"> тел.8 (395-52) 2-30-14; </w:t>
            </w:r>
            <w:hyperlink r:id="rId11" w:history="1"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zpp@sesoirk.irkutsk.ru</w:t>
              </w:r>
            </w:hyperlink>
          </w:p>
        </w:tc>
      </w:tr>
      <w:tr w:rsidR="00DD4AAC" w:rsidRPr="00B20C60" w:rsidTr="00871437">
        <w:trPr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AC" w:rsidRPr="00B20C60" w:rsidRDefault="00DD4AAC" w:rsidP="00871437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г.Тулун, </w:t>
            </w:r>
            <w:r w:rsidRPr="00B20C60">
              <w:rPr>
                <w:rFonts w:ascii="Comic Sans MS" w:hAnsi="Comic Sans MS"/>
                <w:sz w:val="19"/>
                <w:szCs w:val="19"/>
              </w:rPr>
              <w:t>ул.Виноградов</w:t>
            </w:r>
            <w:r>
              <w:rPr>
                <w:rFonts w:ascii="Comic Sans MS" w:hAnsi="Comic Sans MS"/>
                <w:sz w:val="19"/>
                <w:szCs w:val="19"/>
              </w:rPr>
              <w:t xml:space="preserve">а, 21, тел. 8(395-30) 2-10-20; </w:t>
            </w:r>
            <w:hyperlink r:id="rId12" w:history="1"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kc-zpp.irk@yandex.ru</w:t>
              </w:r>
            </w:hyperlink>
          </w:p>
        </w:tc>
      </w:tr>
      <w:tr w:rsidR="00DD4AAC" w:rsidRPr="00B20C60" w:rsidTr="00871437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AC" w:rsidRPr="00B20C60" w:rsidRDefault="00DD4AAC" w:rsidP="00871437">
            <w:pPr>
              <w:pStyle w:val="lead"/>
              <w:ind w:firstLine="142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г.Нижнеудинск, </w:t>
            </w:r>
            <w:r w:rsidRPr="00B20C60">
              <w:rPr>
                <w:rFonts w:ascii="Comic Sans MS" w:hAnsi="Comic Sans MS"/>
                <w:sz w:val="19"/>
                <w:szCs w:val="19"/>
              </w:rPr>
              <w:t xml:space="preserve">ул.Энгельса, 8                                    тел.8(395-57)7-09-74; 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K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р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zpp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-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NU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@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yandex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.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ru</w:t>
            </w:r>
          </w:p>
        </w:tc>
      </w:tr>
      <w:tr w:rsidR="00DD4AAC" w:rsidRPr="00B20C60" w:rsidTr="00871437">
        <w:trPr>
          <w:trHeight w:val="4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AC" w:rsidRPr="00B20C60" w:rsidRDefault="00DD4AAC" w:rsidP="00871437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>г.Тайшет,</w:t>
            </w:r>
            <w:r w:rsidRPr="00B20C60">
              <w:rPr>
                <w:rFonts w:ascii="Comic Sans MS" w:hAnsi="Comic Sans MS"/>
                <w:sz w:val="19"/>
                <w:szCs w:val="19"/>
              </w:rPr>
              <w:t xml:space="preserve">ул.Северовокзальная,   17А-1Н,                                         тел. 8(395-63) 5-21-58; </w:t>
            </w:r>
            <w:hyperlink r:id="rId13" w:history="1"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ffbuz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-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taishet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@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yandex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.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ru</w:t>
              </w:r>
            </w:hyperlink>
          </w:p>
        </w:tc>
      </w:tr>
      <w:tr w:rsidR="00DD4AAC" w:rsidRPr="00B20C60" w:rsidTr="00871437">
        <w:trPr>
          <w:trHeight w:val="4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AC" w:rsidRPr="00B20C60" w:rsidRDefault="00DD4AAC" w:rsidP="00871437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  <w:vertAlign w:val="superscript"/>
              </w:rPr>
            </w:pPr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г.Братск, </w:t>
            </w:r>
            <w:r w:rsidRPr="00B20C60">
              <w:rPr>
                <w:rFonts w:ascii="Comic Sans MS" w:hAnsi="Comic Sans MS"/>
                <w:sz w:val="19"/>
                <w:szCs w:val="19"/>
              </w:rPr>
              <w:t xml:space="preserve">ул.Муханова, 20,                                                    тел.8(395-3) 42-94-00; </w:t>
            </w:r>
            <w:hyperlink r:id="rId14" w:history="1"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kp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р-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zpp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.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br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@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yandex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.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ru</w:t>
              </w:r>
            </w:hyperlink>
          </w:p>
        </w:tc>
      </w:tr>
      <w:tr w:rsidR="00DD4AAC" w:rsidRPr="00B20C60" w:rsidTr="00871437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AC" w:rsidRPr="00B20C60" w:rsidRDefault="00DD4AAC" w:rsidP="00871437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  <w:u w:val="single"/>
              </w:rPr>
            </w:pPr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>г.Железногорск-Илимский</w:t>
            </w:r>
            <w:r w:rsidRPr="00B20C60">
              <w:rPr>
                <w:rFonts w:ascii="Comic Sans MS" w:hAnsi="Comic Sans MS"/>
                <w:sz w:val="19"/>
                <w:szCs w:val="19"/>
              </w:rPr>
              <w:t xml:space="preserve">, 3 кв., д.40                 тел.8(395-66) 3-05-29, 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ffbuz-zheleznogorsk@yandex.ru</w:t>
            </w:r>
          </w:p>
        </w:tc>
      </w:tr>
      <w:tr w:rsidR="00DD4AAC" w:rsidRPr="00B20C60" w:rsidTr="00871437">
        <w:trPr>
          <w:trHeight w:val="6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AC" w:rsidRPr="00B20C60" w:rsidRDefault="00DD4AAC" w:rsidP="00871437">
            <w:pPr>
              <w:pStyle w:val="lead"/>
              <w:ind w:firstLine="142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г.Усть-Илимск, </w:t>
            </w:r>
            <w:r w:rsidRPr="00B20C60">
              <w:rPr>
                <w:rFonts w:ascii="Comic Sans MS" w:hAnsi="Comic Sans MS"/>
                <w:sz w:val="19"/>
                <w:szCs w:val="19"/>
              </w:rPr>
              <w:t xml:space="preserve">лечебная зона, 6                                        тел.8(395-35) 6-44-46; </w:t>
            </w:r>
            <w:hyperlink r:id="rId15" w:history="1"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kp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-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zpp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.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UI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@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yandex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.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ru</w:t>
              </w:r>
            </w:hyperlink>
          </w:p>
        </w:tc>
      </w:tr>
      <w:tr w:rsidR="00DD4AAC" w:rsidRPr="00B20C60" w:rsidTr="00871437">
        <w:trPr>
          <w:trHeight w:val="4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AC" w:rsidRPr="00B20C60" w:rsidRDefault="00DD4AAC" w:rsidP="00871437">
            <w:pPr>
              <w:pStyle w:val="lead"/>
              <w:ind w:firstLine="142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г.Усть-Кут, </w:t>
            </w:r>
            <w:r w:rsidRPr="00B20C60">
              <w:rPr>
                <w:rFonts w:ascii="Comic Sans MS" w:hAnsi="Comic Sans MS"/>
                <w:sz w:val="19"/>
                <w:szCs w:val="19"/>
              </w:rPr>
              <w:t xml:space="preserve">ул.Кирова, 91, тел.8(395-65)5-26-44;  </w:t>
            </w:r>
            <w:hyperlink r:id="rId16" w:history="1"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kc-zpp.irk@yandex.ru</w:t>
              </w:r>
            </w:hyperlink>
          </w:p>
        </w:tc>
      </w:tr>
      <w:tr w:rsidR="00DD4AAC" w:rsidRPr="00B20C60" w:rsidTr="00871437">
        <w:trPr>
          <w:trHeight w:val="5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AC" w:rsidRPr="00B20C60" w:rsidRDefault="00DD4AAC" w:rsidP="00871437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п.Усть-Ордынский, </w:t>
            </w:r>
            <w:r w:rsidRPr="00B20C60">
              <w:rPr>
                <w:rFonts w:ascii="Comic Sans MS" w:hAnsi="Comic Sans MS"/>
                <w:sz w:val="19"/>
                <w:szCs w:val="19"/>
              </w:rPr>
              <w:t xml:space="preserve">пер.1-ый Октябрьский, 12  тел.8(395-41) 3-10-78, </w:t>
            </w:r>
            <w:hyperlink r:id="rId17" w:history="1"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kc-zpp.uobo@yandex.ru</w:t>
              </w:r>
            </w:hyperlink>
          </w:p>
        </w:tc>
      </w:tr>
    </w:tbl>
    <w:p w:rsidR="00EB0D40" w:rsidRDefault="00EB0D40">
      <w:pPr>
        <w:pStyle w:val="ConsPlusNormal"/>
        <w:ind w:firstLine="540"/>
        <w:jc w:val="both"/>
      </w:pPr>
    </w:p>
    <w:p w:rsidR="0031517C" w:rsidRPr="007D3F8F" w:rsidRDefault="0031517C" w:rsidP="00EB0D40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EB0D40" w:rsidRPr="00EB0D40" w:rsidRDefault="00EB0D40" w:rsidP="00EB0D40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65744E">
        <w:rPr>
          <w:rFonts w:ascii="Comic Sans MS" w:hAnsi="Comic Sans MS" w:cs="Times New Roman"/>
          <w:b/>
          <w:sz w:val="28"/>
          <w:szCs w:val="28"/>
        </w:rPr>
        <w:lastRenderedPageBreak/>
        <w:t xml:space="preserve">ФБУЗ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44E">
        <w:rPr>
          <w:rFonts w:ascii="Comic Sans MS" w:hAnsi="Comic Sans MS" w:cs="Times New Roman"/>
          <w:b/>
          <w:sz w:val="28"/>
          <w:szCs w:val="28"/>
        </w:rPr>
        <w:t>«Центр гигиены и эпи</w:t>
      </w:r>
      <w:r>
        <w:rPr>
          <w:rFonts w:ascii="Comic Sans MS" w:hAnsi="Comic Sans MS" w:cs="Times New Roman"/>
          <w:b/>
          <w:sz w:val="28"/>
          <w:szCs w:val="28"/>
        </w:rPr>
        <w:t>демиологии в Иркутской области».</w:t>
      </w:r>
    </w:p>
    <w:p w:rsidR="00EB0D40" w:rsidRPr="00EB0D40" w:rsidRDefault="00EB0D40" w:rsidP="00EB0D40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EB0D40" w:rsidRPr="00FE2584" w:rsidRDefault="009147F6" w:rsidP="00EB0D40">
      <w:pPr>
        <w:jc w:val="center"/>
        <w:rPr>
          <w:rFonts w:ascii="Comic Sans MS" w:hAnsi="Comic Sans MS" w:cs="Times New Roman"/>
          <w:b/>
          <w:color w:val="0000FF"/>
          <w:sz w:val="36"/>
          <w:szCs w:val="36"/>
        </w:rPr>
      </w:pPr>
      <w:r w:rsidRPr="009147F6">
        <w:rPr>
          <w:rFonts w:ascii="Comic Sans MS" w:hAnsi="Comic Sans MS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AF7A045" wp14:editId="58CC2CDD">
            <wp:simplePos x="0" y="0"/>
            <wp:positionH relativeFrom="column">
              <wp:posOffset>204470</wp:posOffset>
            </wp:positionH>
            <wp:positionV relativeFrom="paragraph">
              <wp:posOffset>1275715</wp:posOffset>
            </wp:positionV>
            <wp:extent cx="265747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523" y="21363"/>
                <wp:lineTo x="21523" y="0"/>
                <wp:lineTo x="0" y="0"/>
              </wp:wrapPolygon>
            </wp:wrapTight>
            <wp:docPr id="3" name="Рисунок 3" descr="C:\Users\user\Desktop\otvetstvennost-turoperat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tvetstvennost-turoperator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584" w:rsidRPr="00FE2584">
        <w:rPr>
          <w:rFonts w:ascii="Comic Sans MS" w:hAnsi="Comic Sans MS" w:cs="Times New Roman"/>
          <w:b/>
          <w:color w:val="0000FF"/>
          <w:sz w:val="36"/>
          <w:szCs w:val="36"/>
        </w:rPr>
        <w:t>КТО ОТВЕЧАЕТ ЗА КАЧЕСТВО ТУРИСТСКИХ УСЛУГ?</w:t>
      </w:r>
    </w:p>
    <w:p w:rsidR="00EB0D40" w:rsidRPr="00EB0D40" w:rsidRDefault="00EB0D40" w:rsidP="00EB0D40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EB0D40" w:rsidRDefault="00EB0D40" w:rsidP="00EB0D40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EB0D40" w:rsidRDefault="00EB0D40" w:rsidP="00EB0D4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</w:rPr>
        <w:t>Отделение по защите прав потребителей – консультационный центр</w:t>
      </w:r>
    </w:p>
    <w:p w:rsidR="000D7665" w:rsidRDefault="000D7665">
      <w:pPr>
        <w:pStyle w:val="ConsPlusNormal"/>
      </w:pPr>
    </w:p>
    <w:sectPr w:rsidR="000D7665" w:rsidSect="00B02414">
      <w:pgSz w:w="16838" w:h="11906" w:orient="landscape"/>
      <w:pgMar w:top="426" w:right="1134" w:bottom="568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40" w:rsidRDefault="00EB0D40" w:rsidP="00EB0D40">
      <w:pPr>
        <w:spacing w:after="0" w:line="240" w:lineRule="auto"/>
      </w:pPr>
      <w:r>
        <w:separator/>
      </w:r>
    </w:p>
  </w:endnote>
  <w:endnote w:type="continuationSeparator" w:id="0">
    <w:p w:rsidR="00EB0D40" w:rsidRDefault="00EB0D40" w:rsidP="00EB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40" w:rsidRDefault="00EB0D40" w:rsidP="00EB0D40">
      <w:pPr>
        <w:spacing w:after="0" w:line="240" w:lineRule="auto"/>
      </w:pPr>
      <w:r>
        <w:separator/>
      </w:r>
    </w:p>
  </w:footnote>
  <w:footnote w:type="continuationSeparator" w:id="0">
    <w:p w:rsidR="00EB0D40" w:rsidRDefault="00EB0D40" w:rsidP="00EB0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65"/>
    <w:rsid w:val="00013523"/>
    <w:rsid w:val="00030B05"/>
    <w:rsid w:val="00083B06"/>
    <w:rsid w:val="00084FD2"/>
    <w:rsid w:val="000867A6"/>
    <w:rsid w:val="000B04CE"/>
    <w:rsid w:val="000B2E47"/>
    <w:rsid w:val="000D7665"/>
    <w:rsid w:val="00133E3F"/>
    <w:rsid w:val="0014108C"/>
    <w:rsid w:val="001801F2"/>
    <w:rsid w:val="0018540B"/>
    <w:rsid w:val="00187F64"/>
    <w:rsid w:val="002447C9"/>
    <w:rsid w:val="0026369B"/>
    <w:rsid w:val="002A7A79"/>
    <w:rsid w:val="0031517C"/>
    <w:rsid w:val="003340CC"/>
    <w:rsid w:val="00374B87"/>
    <w:rsid w:val="003870BF"/>
    <w:rsid w:val="003D76EA"/>
    <w:rsid w:val="00416CC1"/>
    <w:rsid w:val="005A07D9"/>
    <w:rsid w:val="005A43F7"/>
    <w:rsid w:val="005A447D"/>
    <w:rsid w:val="005D749D"/>
    <w:rsid w:val="005E0978"/>
    <w:rsid w:val="00614F8E"/>
    <w:rsid w:val="006A7F85"/>
    <w:rsid w:val="006D1AE0"/>
    <w:rsid w:val="007330C2"/>
    <w:rsid w:val="007C3B41"/>
    <w:rsid w:val="007C6A6B"/>
    <w:rsid w:val="007D2505"/>
    <w:rsid w:val="007D3F8F"/>
    <w:rsid w:val="00836729"/>
    <w:rsid w:val="0084055C"/>
    <w:rsid w:val="008C5505"/>
    <w:rsid w:val="008D64EC"/>
    <w:rsid w:val="008E3232"/>
    <w:rsid w:val="009147F6"/>
    <w:rsid w:val="0092248A"/>
    <w:rsid w:val="00954645"/>
    <w:rsid w:val="00A441FA"/>
    <w:rsid w:val="00A57FCE"/>
    <w:rsid w:val="00A65B72"/>
    <w:rsid w:val="00A83F4F"/>
    <w:rsid w:val="00A86B2C"/>
    <w:rsid w:val="00B01304"/>
    <w:rsid w:val="00B02414"/>
    <w:rsid w:val="00B15C3C"/>
    <w:rsid w:val="00B35A47"/>
    <w:rsid w:val="00B906A7"/>
    <w:rsid w:val="00BB464B"/>
    <w:rsid w:val="00BD418C"/>
    <w:rsid w:val="00BF13A2"/>
    <w:rsid w:val="00C92D7D"/>
    <w:rsid w:val="00D643CD"/>
    <w:rsid w:val="00DD4AAC"/>
    <w:rsid w:val="00DD71F9"/>
    <w:rsid w:val="00DF707D"/>
    <w:rsid w:val="00E1070C"/>
    <w:rsid w:val="00E42CDD"/>
    <w:rsid w:val="00E622DD"/>
    <w:rsid w:val="00EA26A1"/>
    <w:rsid w:val="00EB0D40"/>
    <w:rsid w:val="00EE01C8"/>
    <w:rsid w:val="00F31E0E"/>
    <w:rsid w:val="00F74087"/>
    <w:rsid w:val="00FD1BE5"/>
    <w:rsid w:val="00FE1483"/>
    <w:rsid w:val="00FE2584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366E"/>
  <w15:docId w15:val="{4E5C46E2-BDCC-4EE3-8AFB-FDAF0754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7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6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B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D40"/>
  </w:style>
  <w:style w:type="paragraph" w:styleId="a5">
    <w:name w:val="footer"/>
    <w:basedOn w:val="a"/>
    <w:link w:val="a6"/>
    <w:uiPriority w:val="99"/>
    <w:semiHidden/>
    <w:unhideWhenUsed/>
    <w:rsid w:val="00EB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D40"/>
  </w:style>
  <w:style w:type="character" w:styleId="a7">
    <w:name w:val="Hyperlink"/>
    <w:basedOn w:val="a0"/>
    <w:uiPriority w:val="99"/>
    <w:unhideWhenUsed/>
    <w:rsid w:val="00EB0D40"/>
    <w:rPr>
      <w:color w:val="0000FF"/>
      <w:u w:val="single"/>
    </w:rPr>
  </w:style>
  <w:style w:type="paragraph" w:customStyle="1" w:styleId="1">
    <w:name w:val="Абзац списка1"/>
    <w:basedOn w:val="a"/>
    <w:rsid w:val="00EB0D40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8">
    <w:name w:val="Body Text"/>
    <w:link w:val="a9"/>
    <w:rsid w:val="00EB0D4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B0D4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EB0D40"/>
  </w:style>
  <w:style w:type="paragraph" w:styleId="aa">
    <w:name w:val="Balloon Text"/>
    <w:basedOn w:val="a"/>
    <w:link w:val="ab"/>
    <w:uiPriority w:val="99"/>
    <w:semiHidden/>
    <w:unhideWhenUsed/>
    <w:rsid w:val="00EB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0D40"/>
    <w:rPr>
      <w:rFonts w:ascii="Tahoma" w:hAnsi="Tahoma" w:cs="Tahoma"/>
      <w:sz w:val="16"/>
      <w:szCs w:val="16"/>
    </w:rPr>
  </w:style>
  <w:style w:type="paragraph" w:customStyle="1" w:styleId="lead">
    <w:name w:val="lead"/>
    <w:basedOn w:val="a"/>
    <w:rsid w:val="00DD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-zpp.irk@yandex.ru" TargetMode="External"/><Relationship Id="rId13" Type="http://schemas.openxmlformats.org/officeDocument/2006/relationships/hyperlink" Target="mailto:ffbuz-taishet@yandex.ru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zpp@sesoirk.irkutsk.ru" TargetMode="External"/><Relationship Id="rId12" Type="http://schemas.openxmlformats.org/officeDocument/2006/relationships/hyperlink" Target="mailto:kc-zpp.irk@yandex.ru" TargetMode="External"/><Relationship Id="rId17" Type="http://schemas.openxmlformats.org/officeDocument/2006/relationships/hyperlink" Target="mailto:kc-zpp.uobo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c-zpp.irk@yande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zpp@sesoirk.irkutsk.ru" TargetMode="External"/><Relationship Id="rId11" Type="http://schemas.openxmlformats.org/officeDocument/2006/relationships/hyperlink" Target="mailto:zpp@sesoirk.irkutsk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p-zpp.UI@yandex.ru" TargetMode="External"/><Relationship Id="rId10" Type="http://schemas.openxmlformats.org/officeDocument/2006/relationships/hyperlink" Target="mailto:saynsk@yandex.r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p-zpp.us@yandex.ru" TargetMode="External"/><Relationship Id="rId14" Type="http://schemas.openxmlformats.org/officeDocument/2006/relationships/hyperlink" Target="mailto:kp&#1088;-zpp.b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5</cp:revision>
  <cp:lastPrinted>2018-05-31T07:00:00Z</cp:lastPrinted>
  <dcterms:created xsi:type="dcterms:W3CDTF">2018-05-31T04:46:00Z</dcterms:created>
  <dcterms:modified xsi:type="dcterms:W3CDTF">2018-05-31T08:24:00Z</dcterms:modified>
</cp:coreProperties>
</file>